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A94AA" w14:textId="76AD1F87" w:rsidR="002168AD" w:rsidRPr="00243DA1" w:rsidRDefault="003D7498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243DA1">
        <w:rPr>
          <w:rFonts w:ascii="Century Gothic" w:hAnsi="Century Gothic"/>
          <w:b/>
          <w:bCs/>
          <w:sz w:val="20"/>
          <w:szCs w:val="20"/>
        </w:rPr>
        <w:t xml:space="preserve">ANNEXE </w:t>
      </w:r>
      <w:r w:rsidR="00FA21BF">
        <w:rPr>
          <w:rFonts w:ascii="Century Gothic" w:hAnsi="Century Gothic"/>
          <w:b/>
          <w:bCs/>
          <w:sz w:val="20"/>
          <w:szCs w:val="20"/>
        </w:rPr>
        <w:t>3</w:t>
      </w:r>
    </w:p>
    <w:p w14:paraId="07688A1B" w14:textId="5086F211" w:rsidR="003D7498" w:rsidRPr="00243DA1" w:rsidRDefault="003D7498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573E3459" w14:textId="77777777" w:rsidR="00BF54AC" w:rsidRDefault="00BF54AC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A la convention d’AOT du domaine public sans droits réels </w:t>
      </w:r>
    </w:p>
    <w:p w14:paraId="64016238" w14:textId="10D27213" w:rsidR="003D7498" w:rsidRPr="00243DA1" w:rsidRDefault="00BF54AC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pour l’organisation de spectacles musicaux sur le site du parc du château de Montélimar</w:t>
      </w:r>
    </w:p>
    <w:p w14:paraId="6351A7E1" w14:textId="4EA250F5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4408A843" w14:textId="2C10A7D8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1603CAA9" w14:textId="2A8269EC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682642DF" w14:textId="1EE0516F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1EA0E2CC" w14:textId="1D296CED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59447825" w14:textId="32C1F830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565B0D9F" w14:textId="77777777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7DBD41A4" w14:textId="507576DC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455DB528" w14:textId="36FB9433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6C714C1B" w14:textId="51819102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72A4D476" w14:textId="3877B1CC" w:rsidR="00046943" w:rsidRPr="00243DA1" w:rsidRDefault="00046943" w:rsidP="000469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</w:rPr>
      </w:pPr>
    </w:p>
    <w:p w14:paraId="256FAD6C" w14:textId="6A430CC4" w:rsidR="00046943" w:rsidRPr="00243DA1" w:rsidRDefault="00FA21BF" w:rsidP="0004694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ascii="Century Gothic" w:hAnsi="Century Gothic" w:cs="Book Antiqua"/>
          <w:b/>
          <w:sz w:val="20"/>
          <w:szCs w:val="20"/>
        </w:rPr>
      </w:pPr>
      <w:r>
        <w:rPr>
          <w:rFonts w:ascii="Century Gothic" w:hAnsi="Century Gothic" w:cs="Book Antiqua"/>
          <w:b/>
          <w:sz w:val="20"/>
          <w:szCs w:val="20"/>
        </w:rPr>
        <w:t>ETAT DES LIEUX</w:t>
      </w:r>
    </w:p>
    <w:p w14:paraId="2C2C1DAA" w14:textId="77777777" w:rsidR="00046943" w:rsidRPr="00243DA1" w:rsidRDefault="00046943" w:rsidP="0004694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ascii="Century Gothic" w:hAnsi="Century Gothic"/>
          <w:sz w:val="20"/>
          <w:szCs w:val="20"/>
        </w:rPr>
      </w:pPr>
    </w:p>
    <w:p w14:paraId="62ECAD8F" w14:textId="4AA7DF9E" w:rsidR="00046943" w:rsidRDefault="00046943">
      <w:pPr>
        <w:rPr>
          <w:rFonts w:ascii="Century Gothic" w:hAnsi="Century Gothic"/>
          <w:sz w:val="20"/>
          <w:szCs w:val="20"/>
        </w:rPr>
      </w:pPr>
    </w:p>
    <w:p w14:paraId="253A94F4" w14:textId="53712556" w:rsidR="00BF54AC" w:rsidRDefault="00BF54AC">
      <w:pPr>
        <w:rPr>
          <w:rFonts w:ascii="Century Gothic" w:hAnsi="Century Gothic"/>
          <w:sz w:val="20"/>
          <w:szCs w:val="20"/>
        </w:rPr>
      </w:pPr>
    </w:p>
    <w:sectPr w:rsidR="00BF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68"/>
    <w:rsid w:val="00046943"/>
    <w:rsid w:val="002168AD"/>
    <w:rsid w:val="00243DA1"/>
    <w:rsid w:val="00282F27"/>
    <w:rsid w:val="003A076F"/>
    <w:rsid w:val="003D7498"/>
    <w:rsid w:val="00565F1B"/>
    <w:rsid w:val="007632A5"/>
    <w:rsid w:val="00AC1C2C"/>
    <w:rsid w:val="00B35668"/>
    <w:rsid w:val="00BF54AC"/>
    <w:rsid w:val="00C53693"/>
    <w:rsid w:val="00F24EBB"/>
    <w:rsid w:val="00FA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0BC5"/>
  <w15:chartTrackingRefBased/>
  <w15:docId w15:val="{81A0D82E-C5B5-42E4-BB3A-F3CBDBE1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AC1C2C"/>
    <w:pPr>
      <w:widowControl w:val="0"/>
      <w:suppressAutoHyphens/>
      <w:autoSpaceDN w:val="0"/>
    </w:pPr>
    <w:rPr>
      <w:rFonts w:ascii="Times New Roman" w:eastAsia="Lucida Sans Unicode" w:hAnsi="Times New Roman" w:cs="Tahoma"/>
      <w:kern w:val="3"/>
      <w:sz w:val="24"/>
      <w:szCs w:val="24"/>
      <w:lang w:eastAsia="zh-CN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3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158</Characters>
  <Application>Microsoft Office Word</Application>
  <DocSecurity>4</DocSecurity>
  <Lines>1</Lines>
  <Paragraphs>1</Paragraphs>
  <ScaleCrop>false</ScaleCrop>
  <Company>Montélimar Agglomération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Hervé HOSTACHY</dc:creator>
  <cp:keywords/>
  <dc:description/>
  <cp:lastModifiedBy>Geneviève ZUCCHELLO</cp:lastModifiedBy>
  <cp:revision>2</cp:revision>
  <dcterms:created xsi:type="dcterms:W3CDTF">2023-04-04T13:07:00Z</dcterms:created>
  <dcterms:modified xsi:type="dcterms:W3CDTF">2023-04-04T13:07:00Z</dcterms:modified>
</cp:coreProperties>
</file>